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1D" w:rsidRPr="00B27491" w:rsidRDefault="00E425F0" w:rsidP="00B274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91">
        <w:rPr>
          <w:rFonts w:ascii="Times New Roman" w:hAnsi="Times New Roman" w:cs="Times New Roman"/>
          <w:b/>
          <w:sz w:val="28"/>
          <w:szCs w:val="28"/>
        </w:rPr>
        <w:t>Результаты диспансеризации за 2017 год</w:t>
      </w:r>
    </w:p>
    <w:p w:rsidR="00E425F0" w:rsidRPr="00B27491" w:rsidRDefault="00E425F0" w:rsidP="00B274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491">
        <w:rPr>
          <w:rFonts w:ascii="Times New Roman" w:hAnsi="Times New Roman" w:cs="Times New Roman"/>
          <w:sz w:val="28"/>
          <w:szCs w:val="28"/>
        </w:rPr>
        <w:t xml:space="preserve">Всего прошло диспансеризацию </w:t>
      </w:r>
      <w:r w:rsidR="00B27491">
        <w:rPr>
          <w:rFonts w:ascii="Times New Roman" w:hAnsi="Times New Roman" w:cs="Times New Roman"/>
          <w:sz w:val="28"/>
          <w:szCs w:val="28"/>
        </w:rPr>
        <w:t xml:space="preserve">- </w:t>
      </w:r>
      <w:r w:rsidRPr="00B27491">
        <w:rPr>
          <w:rFonts w:ascii="Times New Roman" w:hAnsi="Times New Roman" w:cs="Times New Roman"/>
          <w:sz w:val="28"/>
          <w:szCs w:val="28"/>
        </w:rPr>
        <w:t xml:space="preserve">13 592 человек, направлены на </w:t>
      </w:r>
      <w:proofErr w:type="spellStart"/>
      <w:r w:rsidRPr="00B27491">
        <w:rPr>
          <w:rFonts w:ascii="Times New Roman" w:hAnsi="Times New Roman" w:cs="Times New Roman"/>
          <w:sz w:val="28"/>
          <w:szCs w:val="28"/>
        </w:rPr>
        <w:t>дообследования</w:t>
      </w:r>
      <w:proofErr w:type="spellEnd"/>
      <w:r w:rsidRPr="00B27491">
        <w:rPr>
          <w:rFonts w:ascii="Times New Roman" w:hAnsi="Times New Roman" w:cs="Times New Roman"/>
          <w:sz w:val="28"/>
          <w:szCs w:val="28"/>
        </w:rPr>
        <w:t xml:space="preserve"> </w:t>
      </w:r>
      <w:r w:rsidR="00B27491">
        <w:rPr>
          <w:rFonts w:ascii="Times New Roman" w:hAnsi="Times New Roman" w:cs="Times New Roman"/>
          <w:sz w:val="28"/>
          <w:szCs w:val="28"/>
        </w:rPr>
        <w:t xml:space="preserve">– </w:t>
      </w:r>
      <w:r w:rsidRPr="00B27491">
        <w:rPr>
          <w:rFonts w:ascii="Times New Roman" w:hAnsi="Times New Roman" w:cs="Times New Roman"/>
          <w:sz w:val="28"/>
          <w:szCs w:val="28"/>
        </w:rPr>
        <w:t>2 866 чел.</w:t>
      </w:r>
    </w:p>
    <w:p w:rsidR="00E425F0" w:rsidRPr="00B27491" w:rsidRDefault="00E425F0" w:rsidP="00B2749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27491">
        <w:rPr>
          <w:rFonts w:ascii="Times New Roman" w:hAnsi="Times New Roman" w:cs="Times New Roman"/>
          <w:sz w:val="28"/>
          <w:szCs w:val="28"/>
          <w:u w:val="single"/>
        </w:rPr>
        <w:t>Впервые выявлено заболеваний:</w:t>
      </w:r>
    </w:p>
    <w:p w:rsidR="00E425F0" w:rsidRPr="00B27491" w:rsidRDefault="00B27491" w:rsidP="00B274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н</w:t>
      </w:r>
      <w:r w:rsidR="00E425F0" w:rsidRPr="00B27491">
        <w:rPr>
          <w:rFonts w:ascii="Times New Roman" w:hAnsi="Times New Roman" w:cs="Times New Roman"/>
          <w:sz w:val="28"/>
          <w:szCs w:val="28"/>
        </w:rPr>
        <w:t>овообразований – 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5F0" w:rsidRPr="00B27491" w:rsidRDefault="00B27491" w:rsidP="00B274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б</w:t>
      </w:r>
      <w:r w:rsidR="00E425F0" w:rsidRPr="00B27491">
        <w:rPr>
          <w:rFonts w:ascii="Times New Roman" w:hAnsi="Times New Roman" w:cs="Times New Roman"/>
          <w:sz w:val="28"/>
          <w:szCs w:val="28"/>
        </w:rPr>
        <w:t>олезни крови – 26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5F0" w:rsidRPr="00B27491" w:rsidRDefault="00B27491" w:rsidP="00B274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</w:t>
      </w:r>
      <w:r w:rsidR="00E425F0" w:rsidRPr="00B27491">
        <w:rPr>
          <w:rFonts w:ascii="Times New Roman" w:hAnsi="Times New Roman" w:cs="Times New Roman"/>
          <w:sz w:val="28"/>
          <w:szCs w:val="28"/>
        </w:rPr>
        <w:t>ахарный диабет – 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5F0" w:rsidRPr="00B27491" w:rsidRDefault="00B27491" w:rsidP="00B274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а</w:t>
      </w:r>
      <w:r w:rsidR="00E425F0" w:rsidRPr="00B27491">
        <w:rPr>
          <w:rFonts w:ascii="Times New Roman" w:hAnsi="Times New Roman" w:cs="Times New Roman"/>
          <w:sz w:val="28"/>
          <w:szCs w:val="28"/>
        </w:rPr>
        <w:t>ртериальная гипертония –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5F0" w:rsidRPr="00B27491" w:rsidRDefault="00E425F0" w:rsidP="00B2749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27491">
        <w:rPr>
          <w:rFonts w:ascii="Times New Roman" w:hAnsi="Times New Roman" w:cs="Times New Roman"/>
          <w:sz w:val="28"/>
          <w:szCs w:val="28"/>
          <w:u w:val="single"/>
        </w:rPr>
        <w:t>Выявлено факторов риска</w:t>
      </w:r>
      <w:r w:rsidR="00B27491" w:rsidRPr="00B2749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425F0" w:rsidRPr="00B27491" w:rsidRDefault="00B27491" w:rsidP="00B274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</w:t>
      </w:r>
      <w:r w:rsidR="00E425F0" w:rsidRPr="00B27491">
        <w:rPr>
          <w:rFonts w:ascii="Times New Roman" w:hAnsi="Times New Roman" w:cs="Times New Roman"/>
          <w:sz w:val="28"/>
          <w:szCs w:val="28"/>
        </w:rPr>
        <w:t>овышенный уровень АД – 173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5F0" w:rsidRPr="00B27491" w:rsidRDefault="00B27491" w:rsidP="00B274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</w:t>
      </w:r>
      <w:r w:rsidR="00E425F0" w:rsidRPr="00B27491">
        <w:rPr>
          <w:rFonts w:ascii="Times New Roman" w:hAnsi="Times New Roman" w:cs="Times New Roman"/>
          <w:sz w:val="28"/>
          <w:szCs w:val="28"/>
        </w:rPr>
        <w:t>овышенный уровень глюкозы – 442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5F0" w:rsidRPr="00B27491" w:rsidRDefault="00B27491" w:rsidP="00B274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н</w:t>
      </w:r>
      <w:r w:rsidR="00E425F0" w:rsidRPr="00B27491">
        <w:rPr>
          <w:rFonts w:ascii="Times New Roman" w:hAnsi="Times New Roman" w:cs="Times New Roman"/>
          <w:sz w:val="28"/>
          <w:szCs w:val="28"/>
        </w:rPr>
        <w:t>ерациональное питание – 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425F0" w:rsidRPr="00B27491">
        <w:rPr>
          <w:rFonts w:ascii="Times New Roman" w:hAnsi="Times New Roman" w:cs="Times New Roman"/>
          <w:sz w:val="28"/>
          <w:szCs w:val="28"/>
        </w:rPr>
        <w:t>950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5F0" w:rsidRPr="00B27491" w:rsidRDefault="00B27491" w:rsidP="00B274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к</w:t>
      </w:r>
      <w:r w:rsidR="00E425F0" w:rsidRPr="00B27491">
        <w:rPr>
          <w:rFonts w:ascii="Times New Roman" w:hAnsi="Times New Roman" w:cs="Times New Roman"/>
          <w:sz w:val="28"/>
          <w:szCs w:val="28"/>
        </w:rPr>
        <w:t>урение табака – 811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5F0" w:rsidRPr="00B27491" w:rsidRDefault="00B27491" w:rsidP="00B274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</w:t>
      </w:r>
      <w:r w:rsidR="00C542BB" w:rsidRPr="00B27491">
        <w:rPr>
          <w:rFonts w:ascii="Times New Roman" w:hAnsi="Times New Roman" w:cs="Times New Roman"/>
          <w:sz w:val="28"/>
          <w:szCs w:val="28"/>
        </w:rPr>
        <w:t>иск пагубного употребления алкоголя – 84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2BB" w:rsidRPr="00B27491" w:rsidRDefault="00B27491" w:rsidP="00B274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и</w:t>
      </w:r>
      <w:r w:rsidR="00C542BB" w:rsidRPr="00B27491">
        <w:rPr>
          <w:rFonts w:ascii="Times New Roman" w:hAnsi="Times New Roman" w:cs="Times New Roman"/>
          <w:sz w:val="28"/>
          <w:szCs w:val="28"/>
        </w:rPr>
        <w:t>збыточная масса тела – 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542BB" w:rsidRPr="00B27491">
        <w:rPr>
          <w:rFonts w:ascii="Times New Roman" w:hAnsi="Times New Roman" w:cs="Times New Roman"/>
          <w:sz w:val="28"/>
          <w:szCs w:val="28"/>
        </w:rPr>
        <w:t>572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2BB" w:rsidRPr="00B27491" w:rsidRDefault="00B27491" w:rsidP="00B274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</w:t>
      </w:r>
      <w:bookmarkStart w:id="0" w:name="_GoBack"/>
      <w:bookmarkEnd w:id="0"/>
      <w:r w:rsidR="00C542BB" w:rsidRPr="00B27491">
        <w:rPr>
          <w:rFonts w:ascii="Times New Roman" w:hAnsi="Times New Roman" w:cs="Times New Roman"/>
          <w:sz w:val="28"/>
          <w:szCs w:val="28"/>
        </w:rPr>
        <w:t>чень высокий сердечно-сосудистый риск – 1 792.</w:t>
      </w:r>
    </w:p>
    <w:sectPr w:rsidR="00C542BB" w:rsidRPr="00B2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DF"/>
    <w:rsid w:val="00B27491"/>
    <w:rsid w:val="00C542BB"/>
    <w:rsid w:val="00D93CDF"/>
    <w:rsid w:val="00E425F0"/>
    <w:rsid w:val="00F8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759AE-6AE9-4E7E-8C51-DC8AAEF6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F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27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Малкова Елена Николаевна</dc:creator>
  <cp:keywords/>
  <dc:description/>
  <cp:lastModifiedBy>Малкова Елена Николаевна</cp:lastModifiedBy>
  <cp:revision>3</cp:revision>
  <cp:lastPrinted>2018-12-24T09:27:00Z</cp:lastPrinted>
  <dcterms:created xsi:type="dcterms:W3CDTF">2018-12-24T09:25:00Z</dcterms:created>
  <dcterms:modified xsi:type="dcterms:W3CDTF">2018-12-24T09:39:00Z</dcterms:modified>
</cp:coreProperties>
</file>