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4E" w:rsidRDefault="00F4324E" w:rsidP="00F4324E">
      <w:r w:rsidRPr="00076892">
        <w:rPr>
          <w:b/>
          <w:sz w:val="24"/>
          <w:szCs w:val="24"/>
        </w:rPr>
        <w:t>Правила сбора</w:t>
      </w:r>
      <w:r>
        <w:rPr>
          <w:b/>
          <w:sz w:val="24"/>
          <w:szCs w:val="24"/>
        </w:rPr>
        <w:t xml:space="preserve"> мокроты</w:t>
      </w:r>
    </w:p>
    <w:p w:rsidR="00F4324E" w:rsidRDefault="00F4324E" w:rsidP="00F4324E">
      <w:r>
        <w:t xml:space="preserve">Собирают утреннюю порцию мокроты до приема пищи, полученную путем откашливания, в чистую сухую широкогорлую посуду. Следует избегать попадания в </w:t>
      </w:r>
      <w:proofErr w:type="gramStart"/>
      <w:r>
        <w:t>образец  слюны</w:t>
      </w:r>
      <w:proofErr w:type="gramEnd"/>
      <w:r>
        <w:t xml:space="preserve"> и секрета носоглотки. </w:t>
      </w:r>
      <w:proofErr w:type="gramStart"/>
      <w:r>
        <w:t>Предварительно  пациент</w:t>
      </w:r>
      <w:proofErr w:type="gramEnd"/>
      <w:r>
        <w:t xml:space="preserve"> должен прополоскать рот и глотку водой и вычистить зубы. Желательно доставить свежевыделенную мокроту.</w:t>
      </w:r>
    </w:p>
    <w:p w:rsidR="00F4324E" w:rsidRDefault="00F4324E" w:rsidP="00F4324E">
      <w:pPr>
        <w:jc w:val="center"/>
      </w:pPr>
      <w:r>
        <w:rPr>
          <w:noProof/>
          <w:lang w:eastAsia="ru-RU"/>
        </w:rPr>
        <w:drawing>
          <wp:inline distT="0" distB="0" distL="0" distR="0" wp14:anchorId="1688F80D" wp14:editId="1FA0DA13">
            <wp:extent cx="3876675" cy="3129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№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468" cy="316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79" w:rsidRDefault="00544079">
      <w:bookmarkStart w:id="0" w:name="_GoBack"/>
      <w:bookmarkEnd w:id="0"/>
    </w:p>
    <w:sectPr w:rsidR="0054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4"/>
    <w:rsid w:val="00544079"/>
    <w:rsid w:val="00705F24"/>
    <w:rsid w:val="00F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BC00-4B10-4383-B6AF-371563E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Дмитрий Фомичев</cp:lastModifiedBy>
  <cp:revision>2</cp:revision>
  <dcterms:created xsi:type="dcterms:W3CDTF">2019-09-17T10:37:00Z</dcterms:created>
  <dcterms:modified xsi:type="dcterms:W3CDTF">2019-09-17T10:37:00Z</dcterms:modified>
</cp:coreProperties>
</file>