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56" w:rsidRPr="00237EBF" w:rsidRDefault="00237EBF" w:rsidP="00237EBF">
      <w:pPr>
        <w:jc w:val="center"/>
        <w:rPr>
          <w:sz w:val="40"/>
        </w:rPr>
      </w:pPr>
      <w:r w:rsidRPr="00237EBF">
        <w:rPr>
          <w:sz w:val="40"/>
        </w:rPr>
        <w:t>Пациент имеет право на:</w:t>
      </w:r>
    </w:p>
    <w:p w:rsidR="00F9379D" w:rsidRPr="003565A2" w:rsidRDefault="00F9379D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>Внимательное и уважительное обращение со стороны медицинского персонала</w:t>
      </w:r>
    </w:p>
    <w:p w:rsidR="00F9379D" w:rsidRPr="003565A2" w:rsidRDefault="00F9379D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>Получение необходимого лечения без дискриминации по таким признакам, как рост, цвет кожи, национальность и т.д.</w:t>
      </w:r>
    </w:p>
    <w:p w:rsidR="00F9379D" w:rsidRPr="003565A2" w:rsidRDefault="00F9379D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>Выбор лечащего врача с учетом его согласия</w:t>
      </w:r>
    </w:p>
    <w:p w:rsidR="00F9379D" w:rsidRPr="003565A2" w:rsidRDefault="00F9379D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>Обследование и лечение в условиях, соответствующих санитарно-гигиеническим требованиям</w:t>
      </w:r>
    </w:p>
    <w:p w:rsidR="00F9379D" w:rsidRPr="003565A2" w:rsidRDefault="00F9379D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>Проведение по его просьбе консультации других специалистов, консилиума</w:t>
      </w:r>
    </w:p>
    <w:p w:rsidR="00F9379D" w:rsidRPr="003565A2" w:rsidRDefault="00F9379D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>Соблюдение врачебной тайны</w:t>
      </w:r>
    </w:p>
    <w:p w:rsidR="00F9379D" w:rsidRPr="003565A2" w:rsidRDefault="00BC0007" w:rsidP="00F9379D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информированное</w:t>
      </w:r>
      <w:r w:rsidR="00F9379D" w:rsidRPr="003565A2">
        <w:rPr>
          <w:sz w:val="32"/>
        </w:rPr>
        <w:t xml:space="preserve"> добровольное согласие на медицинское вмешательство</w:t>
      </w:r>
    </w:p>
    <w:p w:rsidR="00F9379D" w:rsidRPr="003565A2" w:rsidRDefault="00F9379D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 xml:space="preserve">Получение </w:t>
      </w:r>
      <w:r w:rsidR="00BC0007">
        <w:rPr>
          <w:sz w:val="32"/>
        </w:rPr>
        <w:t>необходимой информации</w:t>
      </w:r>
      <w:r w:rsidRPr="003565A2">
        <w:rPr>
          <w:sz w:val="32"/>
        </w:rPr>
        <w:t xml:space="preserve"> в доступной форме</w:t>
      </w:r>
    </w:p>
    <w:p w:rsidR="00F9379D" w:rsidRPr="003565A2" w:rsidRDefault="00F9379D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>Знакомство с медицинской документацией, отражающей его состояние здоровья</w:t>
      </w:r>
    </w:p>
    <w:p w:rsidR="00F9379D" w:rsidRPr="003565A2" w:rsidRDefault="003565A2" w:rsidP="00F9379D">
      <w:pPr>
        <w:pStyle w:val="a3"/>
        <w:numPr>
          <w:ilvl w:val="0"/>
          <w:numId w:val="1"/>
        </w:numPr>
        <w:rPr>
          <w:sz w:val="32"/>
        </w:rPr>
      </w:pPr>
      <w:r w:rsidRPr="003565A2">
        <w:rPr>
          <w:sz w:val="32"/>
        </w:rPr>
        <w:t>Дополнительные медицинские</w:t>
      </w:r>
      <w:r>
        <w:rPr>
          <w:sz w:val="32"/>
        </w:rPr>
        <w:t xml:space="preserve"> сервисные</w:t>
      </w:r>
      <w:r w:rsidR="00F9379D" w:rsidRPr="003565A2">
        <w:rPr>
          <w:sz w:val="32"/>
        </w:rPr>
        <w:t xml:space="preserve"> и иные услуги на основе программы ДМС, а также за счет средств работодателя, своих личных средств и </w:t>
      </w:r>
      <w:bookmarkStart w:id="0" w:name="_GoBack"/>
      <w:bookmarkEnd w:id="0"/>
      <w:r w:rsidR="00237EBF" w:rsidRPr="003565A2">
        <w:rPr>
          <w:sz w:val="32"/>
        </w:rPr>
        <w:t>иных источников,</w:t>
      </w:r>
      <w:r w:rsidR="00F9379D" w:rsidRPr="003565A2">
        <w:rPr>
          <w:sz w:val="32"/>
        </w:rPr>
        <w:t xml:space="preserve"> </w:t>
      </w:r>
      <w:r w:rsidR="00BC0007">
        <w:rPr>
          <w:sz w:val="32"/>
        </w:rPr>
        <w:t>не запрещенных законодательством РФ</w:t>
      </w:r>
    </w:p>
    <w:p w:rsidR="00F9379D" w:rsidRPr="00CA00CC" w:rsidRDefault="003565A2" w:rsidP="00F9379D">
      <w:pPr>
        <w:pStyle w:val="a3"/>
        <w:numPr>
          <w:ilvl w:val="0"/>
          <w:numId w:val="1"/>
        </w:numPr>
        <w:rPr>
          <w:sz w:val="32"/>
        </w:rPr>
      </w:pPr>
      <w:r w:rsidRPr="00CA00CC">
        <w:rPr>
          <w:sz w:val="32"/>
        </w:rPr>
        <w:t xml:space="preserve">Право на внеочередное оказание мед. </w:t>
      </w:r>
      <w:r w:rsidR="00C64FDB">
        <w:rPr>
          <w:sz w:val="32"/>
        </w:rPr>
        <w:t>п</w:t>
      </w:r>
      <w:r w:rsidRPr="00CA00CC">
        <w:rPr>
          <w:sz w:val="32"/>
        </w:rPr>
        <w:t>омощи предоставляется лицам, нуждающимся в экстренной медицинской помощи, мед. работникам,</w:t>
      </w:r>
      <w:r w:rsidR="00BC0007">
        <w:rPr>
          <w:sz w:val="32"/>
        </w:rPr>
        <w:t xml:space="preserve"> социальным работникам, </w:t>
      </w:r>
      <w:r w:rsidR="00237EBF">
        <w:rPr>
          <w:sz w:val="32"/>
        </w:rPr>
        <w:t>занятых обслуживанием больных</w:t>
      </w:r>
      <w:r w:rsidRPr="00CA00CC">
        <w:rPr>
          <w:sz w:val="32"/>
        </w:rPr>
        <w:t xml:space="preserve"> </w:t>
      </w:r>
      <w:r w:rsidR="00237EBF">
        <w:rPr>
          <w:sz w:val="32"/>
        </w:rPr>
        <w:t>на дому</w:t>
      </w:r>
      <w:r w:rsidR="00DB4133" w:rsidRPr="00CA00CC">
        <w:rPr>
          <w:sz w:val="32"/>
        </w:rPr>
        <w:t xml:space="preserve">, а также категорий граждан </w:t>
      </w:r>
      <w:r w:rsidR="00237EBF">
        <w:rPr>
          <w:sz w:val="32"/>
        </w:rPr>
        <w:t>в соответствии с законом Вологодской области</w:t>
      </w:r>
      <w:r w:rsidRPr="00CA00CC">
        <w:rPr>
          <w:sz w:val="32"/>
        </w:rPr>
        <w:t xml:space="preserve"> </w:t>
      </w:r>
    </w:p>
    <w:sectPr w:rsidR="00F9379D" w:rsidRPr="00CA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714B"/>
    <w:multiLevelType w:val="hybridMultilevel"/>
    <w:tmpl w:val="470C251C"/>
    <w:lvl w:ilvl="0" w:tplc="80FE1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D"/>
    <w:rsid w:val="00214FAF"/>
    <w:rsid w:val="00237EBF"/>
    <w:rsid w:val="003565A2"/>
    <w:rsid w:val="00B32EA8"/>
    <w:rsid w:val="00BC0007"/>
    <w:rsid w:val="00C64FDB"/>
    <w:rsid w:val="00CA00CC"/>
    <w:rsid w:val="00DB4133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0FD4"/>
  <w15:chartTrackingRefBased/>
  <w15:docId w15:val="{0FC2C207-6868-4334-BBF1-930FD5C2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Фомичев</cp:lastModifiedBy>
  <cp:revision>3</cp:revision>
  <dcterms:created xsi:type="dcterms:W3CDTF">2019-08-28T05:27:00Z</dcterms:created>
  <dcterms:modified xsi:type="dcterms:W3CDTF">2019-08-28T06:04:00Z</dcterms:modified>
</cp:coreProperties>
</file>